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89" w:rsidRPr="007E37CB" w:rsidRDefault="007E37CB" w:rsidP="007E37CB">
      <w:pPr>
        <w:jc w:val="center"/>
        <w:rPr>
          <w:rFonts w:ascii="Centaur" w:hAnsi="Centaur"/>
          <w:sz w:val="32"/>
          <w:szCs w:val="32"/>
        </w:rPr>
      </w:pPr>
      <w:r w:rsidRPr="007E37CB">
        <w:rPr>
          <w:rFonts w:ascii="Centaur" w:hAnsi="Centaur"/>
          <w:sz w:val="32"/>
          <w:szCs w:val="32"/>
        </w:rPr>
        <w:t>Caramel Apples</w:t>
      </w:r>
    </w:p>
    <w:p w:rsidR="007E37CB" w:rsidRPr="007E37CB" w:rsidRDefault="007E37CB" w:rsidP="007E37CB">
      <w:pPr>
        <w:rPr>
          <w:rFonts w:ascii="Centaur" w:hAnsi="Centaur"/>
          <w:sz w:val="32"/>
          <w:szCs w:val="32"/>
        </w:rPr>
      </w:pPr>
      <w:r w:rsidRPr="007E37CB">
        <w:rPr>
          <w:rFonts w:ascii="Centaur" w:hAnsi="Centaur"/>
          <w:sz w:val="32"/>
          <w:szCs w:val="32"/>
        </w:rPr>
        <w:t>Ingredients:</w:t>
      </w:r>
    </w:p>
    <w:p w:rsidR="007E37CB" w:rsidRPr="007E37CB" w:rsidRDefault="007E37CB" w:rsidP="007E37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2C Brown sugar</w:t>
      </w:r>
    </w:p>
    <w:p w:rsidR="007E37CB" w:rsidRPr="007E37CB" w:rsidRDefault="007E37CB" w:rsidP="007E37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 xml:space="preserve">1C </w:t>
      </w:r>
      <w:proofErr w:type="spellStart"/>
      <w:r w:rsidRPr="007E37CB">
        <w:rPr>
          <w:rFonts w:ascii="Centaur" w:hAnsi="Centaur" w:cs="Arial"/>
          <w:color w:val="000000"/>
          <w:sz w:val="32"/>
          <w:szCs w:val="32"/>
        </w:rPr>
        <w:t>Karo</w:t>
      </w:r>
      <w:proofErr w:type="spellEnd"/>
      <w:r w:rsidRPr="007E37CB">
        <w:rPr>
          <w:rFonts w:ascii="Centaur" w:hAnsi="Centaur" w:cs="Arial"/>
          <w:color w:val="000000"/>
          <w:sz w:val="32"/>
          <w:szCs w:val="32"/>
        </w:rPr>
        <w:t xml:space="preserve"> syrup (or any kind of light corn syrup)</w:t>
      </w:r>
    </w:p>
    <w:p w:rsidR="007E37CB" w:rsidRPr="007E37CB" w:rsidRDefault="007E37CB" w:rsidP="007E37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1 Cube butter (8 Tablespoons)</w:t>
      </w:r>
    </w:p>
    <w:p w:rsidR="007E37CB" w:rsidRPr="007E37CB" w:rsidRDefault="007E37CB" w:rsidP="007E37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1 Can sweetened condensed milk</w:t>
      </w:r>
    </w:p>
    <w:p w:rsidR="007E37CB" w:rsidRPr="007E37CB" w:rsidRDefault="007E37CB" w:rsidP="007E37CB">
      <w:pPr>
        <w:pStyle w:val="NormalWeb"/>
        <w:spacing w:before="0" w:beforeAutospacing="0" w:after="0" w:afterAutospacing="0"/>
        <w:rPr>
          <w:rFonts w:ascii="Centaur" w:hAnsi="Centaur" w:cs="Arial"/>
          <w:color w:val="000000"/>
          <w:sz w:val="32"/>
          <w:szCs w:val="32"/>
        </w:rPr>
      </w:pPr>
    </w:p>
    <w:p w:rsidR="007E37CB" w:rsidRPr="007E37CB" w:rsidRDefault="007E37CB" w:rsidP="007E37CB">
      <w:pPr>
        <w:pStyle w:val="NormalWeb"/>
        <w:spacing w:before="0" w:beforeAutospacing="0" w:after="0" w:afterAutospacing="0"/>
        <w:rPr>
          <w:rFonts w:ascii="Centaur" w:hAnsi="Centaur" w:cs="Arial"/>
          <w:color w:val="000000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Directions: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 xml:space="preserve">Melt butter on medium heat. 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 xml:space="preserve">Whisk in sugar, add syrup and milk. 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 xml:space="preserve">Whisk on medium to medium-low heat until sugar dissolves and the mixture comes to a boil. 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 xml:space="preserve">Keep it lightly boiling, and keep whisking it on medium to medium-low (you don’t want it to burn) until it comes to a soft-ball stage*, or until it reaches the desired thickness for you. 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Add sticks into clean apples.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Plunge clean apples into caramel sauce, using a spoon to help coat if needed.</w:t>
      </w:r>
    </w:p>
    <w:p w:rsidR="007E37CB" w:rsidRPr="007E37CB" w:rsidRDefault="007E37CB" w:rsidP="007E37C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aur" w:hAnsi="Centaur"/>
          <w:sz w:val="32"/>
          <w:szCs w:val="32"/>
        </w:rPr>
      </w:pPr>
      <w:r w:rsidRPr="007E37CB">
        <w:rPr>
          <w:rFonts w:ascii="Centaur" w:hAnsi="Centaur" w:cs="Arial"/>
          <w:color w:val="000000"/>
          <w:sz w:val="32"/>
          <w:szCs w:val="32"/>
        </w:rPr>
        <w:t>Cool completely on a parchment lined baking sheet.</w:t>
      </w:r>
    </w:p>
    <w:p w:rsidR="007E37CB" w:rsidRPr="007E37CB" w:rsidRDefault="007E37CB" w:rsidP="007E37CB">
      <w:pPr>
        <w:pStyle w:val="NormalWeb"/>
        <w:spacing w:before="0" w:beforeAutospacing="0" w:after="0" w:afterAutospacing="0"/>
        <w:rPr>
          <w:rFonts w:ascii="Centaur" w:hAnsi="Centaur" w:cs="Arial"/>
          <w:color w:val="000000"/>
          <w:sz w:val="32"/>
          <w:szCs w:val="32"/>
        </w:rPr>
      </w:pPr>
    </w:p>
    <w:p w:rsidR="007E37CB" w:rsidRPr="007E37CB" w:rsidRDefault="007E37CB" w:rsidP="007E37CB">
      <w:pPr>
        <w:pStyle w:val="NormalWeb"/>
        <w:spacing w:before="0" w:beforeAutospacing="0" w:after="0" w:afterAutospacing="0"/>
        <w:rPr>
          <w:rFonts w:ascii="Centaur" w:hAnsi="Centaur" w:cs="Arial"/>
          <w:color w:val="000000"/>
          <w:sz w:val="32"/>
          <w:szCs w:val="32"/>
        </w:rPr>
      </w:pPr>
    </w:p>
    <w:p w:rsidR="007E37CB" w:rsidRPr="007E37CB" w:rsidRDefault="007E37CB" w:rsidP="007E37CB">
      <w:pPr>
        <w:pStyle w:val="NormalWeb"/>
        <w:spacing w:before="0" w:beforeAutospacing="0" w:after="0" w:afterAutospacing="0"/>
        <w:jc w:val="center"/>
        <w:rPr>
          <w:rFonts w:ascii="Centaur" w:hAnsi="Centaur"/>
          <w:b/>
          <w:sz w:val="32"/>
          <w:szCs w:val="32"/>
        </w:rPr>
      </w:pPr>
      <w:r w:rsidRPr="007E37CB">
        <w:rPr>
          <w:rFonts w:ascii="Centaur" w:hAnsi="Centaur" w:cs="Arial"/>
          <w:b/>
          <w:color w:val="000000"/>
          <w:sz w:val="32"/>
          <w:szCs w:val="32"/>
        </w:rPr>
        <w:t>Please note- the caramel sauce will be very hot and can cause a very serious burn.  Please be very careful!!</w:t>
      </w:r>
    </w:p>
    <w:p w:rsidR="007E37CB" w:rsidRPr="007E37CB" w:rsidRDefault="007E37CB" w:rsidP="007E37CB">
      <w:pPr>
        <w:rPr>
          <w:rFonts w:ascii="Chiller" w:hAnsi="Chiller"/>
          <w:sz w:val="36"/>
          <w:szCs w:val="36"/>
        </w:rPr>
      </w:pPr>
      <w:bookmarkStart w:id="0" w:name="_GoBack"/>
      <w:bookmarkEnd w:id="0"/>
      <w:r>
        <w:rPr>
          <w:rFonts w:ascii="Chiller" w:hAnsi="Chiller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2387CC" wp14:editId="781D5FCB">
            <wp:simplePos x="0" y="0"/>
            <wp:positionH relativeFrom="column">
              <wp:posOffset>2170430</wp:posOffset>
            </wp:positionH>
            <wp:positionV relativeFrom="paragraph">
              <wp:posOffset>645160</wp:posOffset>
            </wp:positionV>
            <wp:extent cx="1574165" cy="1574165"/>
            <wp:effectExtent l="0" t="0" r="6985" b="6985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10-09-how-to-make-caramel-apples-granny-smith-500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7CB" w:rsidRPr="007E37CB" w:rsidSect="007E37CB">
      <w:pgSz w:w="12240" w:h="15840"/>
      <w:pgMar w:top="1440" w:right="1440" w:bottom="1440" w:left="1440" w:header="720" w:footer="720" w:gutter="0"/>
      <w:pgBorders w:offsetFrom="page">
        <w:top w:val="bats" w:sz="25" w:space="24" w:color="auto"/>
        <w:left w:val="bats" w:sz="25" w:space="24" w:color="auto"/>
        <w:bottom w:val="bats" w:sz="25" w:space="24" w:color="auto"/>
        <w:right w:val="bats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60A"/>
    <w:multiLevelType w:val="hybridMultilevel"/>
    <w:tmpl w:val="55AA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4C61"/>
    <w:multiLevelType w:val="hybridMultilevel"/>
    <w:tmpl w:val="FBEC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D3E"/>
    <w:multiLevelType w:val="hybridMultilevel"/>
    <w:tmpl w:val="1ACC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CB"/>
    <w:rsid w:val="00040B99"/>
    <w:rsid w:val="007E37CB"/>
    <w:rsid w:val="009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Sobotka, Andrea</dc:creator>
  <cp:keywords/>
  <dc:description/>
  <cp:lastModifiedBy>Sobotka, Andrea</cp:lastModifiedBy>
  <cp:revision>1</cp:revision>
  <cp:lastPrinted>2013-10-31T14:29:00Z</cp:lastPrinted>
  <dcterms:created xsi:type="dcterms:W3CDTF">2013-10-31T14:18:00Z</dcterms:created>
  <dcterms:modified xsi:type="dcterms:W3CDTF">2013-10-31T14:29:00Z</dcterms:modified>
</cp:coreProperties>
</file>